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9F7" w:rsidRPr="002109F7" w:rsidRDefault="002109F7" w:rsidP="002109F7">
      <w:pPr>
        <w:keepNext/>
        <w:keepLines/>
        <w:suppressAutoHyphens/>
        <w:spacing w:after="0"/>
        <w:jc w:val="center"/>
        <w:outlineLvl w:val="0"/>
        <w:rPr>
          <w:rFonts w:ascii="Calibri Light" w:eastAsia="Calibri Light" w:hAnsi="Calibri Light" w:cs="Calibri Light"/>
          <w:b/>
          <w:bCs/>
          <w:color w:val="2D4F8E"/>
          <w:sz w:val="32"/>
          <w:szCs w:val="32"/>
        </w:rPr>
      </w:pPr>
      <w:r w:rsidRPr="002109F7">
        <w:rPr>
          <w:rFonts w:ascii="Calibri Light" w:eastAsia="Calibri Light" w:hAnsi="Calibri Light" w:cs="Calibri Light"/>
          <w:b/>
          <w:bCs/>
          <w:color w:val="2D4F8E"/>
          <w:sz w:val="28"/>
          <w:szCs w:val="32"/>
        </w:rPr>
        <w:t xml:space="preserve">Open Call for Ideas for </w:t>
      </w:r>
      <w:r w:rsidRPr="002109F7">
        <w:rPr>
          <w:rFonts w:ascii="Calibri Light" w:eastAsia="Calibri Light" w:hAnsi="Calibri Light" w:cs="Calibri Light"/>
          <w:b/>
          <w:bCs/>
          <w:color w:val="2D4F8E"/>
          <w:sz w:val="32"/>
          <w:szCs w:val="32"/>
        </w:rPr>
        <w:br/>
      </w:r>
      <w:r w:rsidRPr="002109F7">
        <w:rPr>
          <w:rFonts w:ascii="Calibri Light" w:eastAsia="Calibri Light" w:hAnsi="Calibri Light" w:cs="Calibri Light"/>
          <w:b/>
          <w:bCs/>
          <w:color w:val="2D4F8E"/>
          <w:sz w:val="36"/>
          <w:szCs w:val="32"/>
        </w:rPr>
        <w:t>New data products, tools and services for Swarm</w:t>
      </w:r>
    </w:p>
    <w:p w:rsidR="002109F7" w:rsidRPr="002109F7" w:rsidRDefault="002109F7" w:rsidP="002109F7">
      <w:pPr>
        <w:keepNext/>
        <w:keepLines/>
        <w:suppressAutoHyphens/>
        <w:spacing w:after="0"/>
        <w:jc w:val="center"/>
        <w:outlineLvl w:val="0"/>
        <w:rPr>
          <w:rFonts w:ascii="Calibri Light" w:eastAsia="Calibri Light" w:hAnsi="Calibri Light" w:cs="Calibri Light"/>
          <w:b/>
          <w:bCs/>
          <w:color w:val="2D4F8E"/>
          <w:sz w:val="28"/>
          <w:szCs w:val="32"/>
        </w:rPr>
      </w:pPr>
    </w:p>
    <w:p w:rsidR="002109F7" w:rsidRPr="002109F7" w:rsidRDefault="002109F7" w:rsidP="002109F7">
      <w:pPr>
        <w:keepNext/>
        <w:keepLines/>
        <w:suppressAutoHyphens/>
        <w:spacing w:after="0"/>
        <w:jc w:val="center"/>
        <w:outlineLvl w:val="0"/>
        <w:rPr>
          <w:rFonts w:ascii="Calibri Light" w:eastAsia="Calibri Light" w:hAnsi="Calibri Light" w:cs="Calibri Light"/>
          <w:b/>
          <w:bCs/>
          <w:color w:val="2D4F8E"/>
          <w:sz w:val="28"/>
          <w:szCs w:val="32"/>
        </w:rPr>
      </w:pPr>
      <w:r w:rsidRPr="002109F7">
        <w:rPr>
          <w:rFonts w:ascii="Calibri Light" w:eastAsia="Calibri Light" w:hAnsi="Calibri Light" w:cs="Calibri Light"/>
          <w:b/>
          <w:bCs/>
          <w:color w:val="2D4F8E"/>
          <w:sz w:val="28"/>
          <w:szCs w:val="32"/>
        </w:rPr>
        <w:t>Template</w:t>
      </w:r>
    </w:p>
    <w:p w:rsidR="002109F7" w:rsidRPr="002109F7" w:rsidRDefault="002109F7" w:rsidP="002109F7">
      <w:pPr>
        <w:suppressAutoHyphens/>
        <w:spacing w:after="160" w:line="259" w:lineRule="auto"/>
        <w:jc w:val="center"/>
        <w:rPr>
          <w:rFonts w:eastAsia="Calibri" w:cs="Calibri"/>
          <w:lang w:eastAsia="en-US"/>
        </w:rPr>
      </w:pPr>
      <w:r w:rsidRPr="002109F7">
        <w:rPr>
          <w:rFonts w:eastAsia="Calibri" w:cs="Calibri"/>
          <w:lang w:eastAsia="en-US"/>
        </w:rPr>
        <w:t xml:space="preserve">Send completed template(s) to </w:t>
      </w:r>
      <w:hyperlink r:id="rId5">
        <w:r w:rsidRPr="002109F7">
          <w:rPr>
            <w:rFonts w:eastAsia="Calibri" w:cs="Calibri"/>
            <w:color w:val="0000FF"/>
            <w:u w:val="single"/>
            <w:lang w:eastAsia="en-US"/>
          </w:rPr>
          <w:t>Swarm_DISC_CallForIdeas@space.dtu.dk</w:t>
        </w:r>
      </w:hyperlink>
      <w:r w:rsidRPr="002109F7">
        <w:rPr>
          <w:rFonts w:eastAsia="Calibri" w:cs="Calibri"/>
          <w:lang w:eastAsia="en-US"/>
        </w:rPr>
        <w:t>.</w:t>
      </w:r>
    </w:p>
    <w:p w:rsidR="002109F7" w:rsidRPr="002109F7" w:rsidRDefault="002109F7" w:rsidP="002109F7">
      <w:pPr>
        <w:numPr>
          <w:ilvl w:val="0"/>
          <w:numId w:val="14"/>
        </w:numPr>
        <w:suppressAutoHyphens/>
        <w:spacing w:after="160" w:line="259" w:lineRule="auto"/>
        <w:contextualSpacing/>
      </w:pPr>
      <w:r w:rsidRPr="002109F7">
        <w:t>Proposer(s):</w:t>
      </w:r>
    </w:p>
    <w:p w:rsidR="002109F7" w:rsidRPr="002109F7" w:rsidRDefault="002109F7" w:rsidP="002109F7">
      <w:pPr>
        <w:numPr>
          <w:ilvl w:val="0"/>
          <w:numId w:val="14"/>
        </w:numPr>
        <w:suppressAutoHyphens/>
        <w:spacing w:after="160" w:line="259" w:lineRule="auto"/>
        <w:contextualSpacing/>
      </w:pPr>
      <w:r w:rsidRPr="002109F7">
        <w:t>Institution(s):</w:t>
      </w:r>
    </w:p>
    <w:p w:rsidR="002109F7" w:rsidRPr="002109F7" w:rsidRDefault="002109F7" w:rsidP="002109F7">
      <w:pPr>
        <w:numPr>
          <w:ilvl w:val="0"/>
          <w:numId w:val="14"/>
        </w:numPr>
        <w:suppressAutoHyphens/>
        <w:spacing w:after="160" w:line="259" w:lineRule="auto"/>
        <w:contextualSpacing/>
      </w:pPr>
      <w:r w:rsidRPr="002109F7">
        <w:t xml:space="preserve">Point of contact: Name Surname, email, phone. </w:t>
      </w:r>
    </w:p>
    <w:p w:rsidR="002109F7" w:rsidRPr="002109F7" w:rsidRDefault="002109F7" w:rsidP="002109F7">
      <w:pPr>
        <w:suppressAutoHyphens/>
        <w:spacing w:after="160" w:line="259" w:lineRule="auto"/>
        <w:rPr>
          <w:rFonts w:eastAsia="Calibri" w:cs="Calibri"/>
          <w:i/>
          <w:lang w:val="en-US" w:eastAsia="en-US"/>
        </w:rPr>
      </w:pPr>
      <w:r w:rsidRPr="002109F7">
        <w:rPr>
          <w:rFonts w:eastAsia="Calibri" w:cs="Calibri"/>
          <w:i/>
          <w:lang w:val="en-US" w:eastAsia="en-US"/>
        </w:rPr>
        <w:t>In order to facilitate ‘cross pollination’ between ideas and research groups, the Proposer(s) declare in submitting this idea, that the Swarm DISC may publish the name(s) of the proposer(s) and the title of the idea. Please indicate below (select Yes or No) whether DISC can also publish the entire content of the submitted idea:</w:t>
      </w:r>
    </w:p>
    <w:p w:rsidR="002109F7" w:rsidRPr="002109F7" w:rsidRDefault="002109F7" w:rsidP="002109F7">
      <w:pPr>
        <w:suppressAutoHyphens/>
        <w:spacing w:after="160" w:line="259" w:lineRule="auto"/>
        <w:ind w:left="360"/>
        <w:rPr>
          <w:rFonts w:eastAsia="Calibri" w:cs="Calibri"/>
          <w:i/>
          <w:lang w:val="en-US" w:eastAsia="en-US"/>
        </w:rPr>
      </w:pPr>
      <w:r w:rsidRPr="002109F7">
        <w:rPr>
          <w:rFonts w:eastAsia="Calibri" w:cs="Calibri"/>
          <w:i/>
          <w:lang w:val="en-US" w:eastAsia="en-US"/>
        </w:rPr>
        <w:t>Publish the entire content</w:t>
      </w:r>
      <w:r w:rsidRPr="002109F7">
        <w:rPr>
          <w:rFonts w:eastAsia="Calibri" w:cs="Calibri"/>
          <w:i/>
          <w:lang w:val="en-US" w:eastAsia="en-US"/>
        </w:rPr>
        <w:tab/>
      </w:r>
      <w:r w:rsidRPr="002109F7">
        <w:rPr>
          <w:rFonts w:eastAsia="Calibri" w:cs="Calibri"/>
          <w:i/>
          <w:lang w:val="en-US" w:eastAsia="en-US"/>
        </w:rPr>
        <w:tab/>
      </w:r>
      <w:r w:rsidRPr="002109F7">
        <w:rPr>
          <w:rFonts w:eastAsia="Calibri" w:cs="Calibri"/>
          <w:i/>
          <w:lang w:val="en-US" w:eastAsia="en-US"/>
        </w:rPr>
        <w:tab/>
        <w:t>(Yes/No)</w:t>
      </w:r>
    </w:p>
    <w:p w:rsidR="002109F7" w:rsidRPr="002109F7" w:rsidRDefault="002109F7" w:rsidP="002109F7">
      <w:pPr>
        <w:suppressAutoHyphens/>
        <w:spacing w:after="160" w:line="259" w:lineRule="auto"/>
        <w:rPr>
          <w:rFonts w:eastAsia="Calibri" w:cs="Calibri"/>
          <w:lang w:eastAsia="en-US"/>
        </w:rPr>
      </w:pPr>
    </w:p>
    <w:p w:rsidR="002109F7" w:rsidRPr="002109F7" w:rsidRDefault="002109F7" w:rsidP="002109F7">
      <w:pPr>
        <w:keepNext/>
        <w:keepLines/>
        <w:suppressAutoHyphens/>
        <w:spacing w:after="0"/>
        <w:jc w:val="center"/>
        <w:outlineLvl w:val="0"/>
        <w:rPr>
          <w:rFonts w:ascii="Calibri Light" w:eastAsia="Calibri Light" w:hAnsi="Calibri Light" w:cs="Calibri Light"/>
          <w:b/>
          <w:bCs/>
          <w:color w:val="2D4F8E"/>
          <w:sz w:val="32"/>
          <w:szCs w:val="32"/>
        </w:rPr>
      </w:pPr>
      <w:bookmarkStart w:id="0" w:name="_Toc448930874"/>
      <w:r w:rsidRPr="002109F7">
        <w:rPr>
          <w:rFonts w:ascii="Calibri Light" w:eastAsia="Calibri Light" w:hAnsi="Calibri Light" w:cs="Calibri Light"/>
          <w:b/>
          <w:bCs/>
          <w:color w:val="2D4F8E"/>
          <w:sz w:val="32"/>
          <w:szCs w:val="32"/>
        </w:rPr>
        <w:t xml:space="preserve">Product/Tool/Service Idea </w:t>
      </w:r>
      <w:bookmarkEnd w:id="0"/>
    </w:p>
    <w:p w:rsidR="002109F7" w:rsidRPr="002109F7" w:rsidRDefault="002109F7" w:rsidP="002109F7">
      <w:pPr>
        <w:suppressAutoHyphens/>
        <w:spacing w:after="160" w:line="259" w:lineRule="auto"/>
        <w:ind w:left="360"/>
        <w:rPr>
          <w:rFonts w:eastAsia="Calibri" w:cs="Calibri"/>
          <w:lang w:eastAsia="en-US"/>
        </w:rPr>
      </w:pPr>
      <w:r w:rsidRPr="002109F7">
        <w:rPr>
          <w:rFonts w:eastAsia="Calibri" w:cs="Calibri"/>
          <w:lang w:eastAsia="en-US"/>
        </w:rPr>
        <w:t>Title</w:t>
      </w:r>
      <w:bookmarkStart w:id="1" w:name="_Toc448930875"/>
    </w:p>
    <w:p w:rsidR="002109F7" w:rsidRPr="002109F7" w:rsidRDefault="002109F7" w:rsidP="002109F7">
      <w:pPr>
        <w:suppressAutoHyphens/>
        <w:spacing w:after="160" w:line="259" w:lineRule="auto"/>
        <w:rPr>
          <w:rFonts w:eastAsia="Calibri" w:cs="Calibri"/>
          <w:lang w:eastAsia="en-US"/>
        </w:rPr>
      </w:pPr>
    </w:p>
    <w:p w:rsidR="002109F7" w:rsidRPr="002109F7" w:rsidRDefault="002109F7" w:rsidP="002109F7">
      <w:pPr>
        <w:keepNext/>
        <w:keepLines/>
        <w:suppressAutoHyphens/>
        <w:spacing w:after="0"/>
        <w:jc w:val="center"/>
        <w:outlineLvl w:val="0"/>
        <w:rPr>
          <w:rFonts w:ascii="Calibri Light" w:eastAsia="Calibri Light" w:hAnsi="Calibri Light" w:cs="Calibri Light"/>
          <w:b/>
          <w:bCs/>
          <w:color w:val="2D4F8E"/>
          <w:sz w:val="32"/>
          <w:szCs w:val="32"/>
        </w:rPr>
      </w:pPr>
      <w:r w:rsidRPr="002109F7">
        <w:rPr>
          <w:rFonts w:ascii="Calibri Light" w:eastAsia="Calibri Light" w:hAnsi="Calibri Light" w:cs="Calibri Light"/>
          <w:b/>
          <w:bCs/>
          <w:color w:val="2D4F8E"/>
          <w:sz w:val="32"/>
          <w:szCs w:val="32"/>
        </w:rPr>
        <w:t>Product/Tool/Service Description</w:t>
      </w:r>
      <w:bookmarkEnd w:id="1"/>
      <w:r w:rsidRPr="002109F7">
        <w:rPr>
          <w:rFonts w:ascii="Calibri Light" w:eastAsia="Calibri Light" w:hAnsi="Calibri Light" w:cs="Calibri Light"/>
          <w:b/>
          <w:bCs/>
          <w:color w:val="2D4F8E"/>
          <w:sz w:val="32"/>
          <w:szCs w:val="32"/>
        </w:rPr>
        <w:t xml:space="preserve"> (2 pages maximum)</w:t>
      </w:r>
    </w:p>
    <w:p w:rsidR="002109F7" w:rsidRPr="002109F7" w:rsidRDefault="002109F7" w:rsidP="002109F7">
      <w:pPr>
        <w:suppressAutoHyphens/>
        <w:spacing w:after="160" w:line="259" w:lineRule="auto"/>
        <w:jc w:val="both"/>
        <w:rPr>
          <w:rFonts w:eastAsia="Calibri" w:cs="Calibri"/>
          <w:lang w:eastAsia="en-US"/>
        </w:rPr>
      </w:pPr>
    </w:p>
    <w:p w:rsidR="002109F7" w:rsidRPr="002109F7" w:rsidRDefault="002109F7" w:rsidP="002109F7">
      <w:pPr>
        <w:suppressAutoHyphens/>
        <w:spacing w:after="160" w:line="259" w:lineRule="auto"/>
        <w:jc w:val="both"/>
        <w:rPr>
          <w:rFonts w:eastAsia="Calibri" w:cs="Calibri"/>
          <w:lang w:eastAsia="en-US"/>
        </w:rPr>
      </w:pPr>
      <w:r w:rsidRPr="002109F7">
        <w:rPr>
          <w:rFonts w:eastAsia="Calibri" w:cs="Calibri"/>
          <w:lang w:eastAsia="en-US"/>
        </w:rPr>
        <w:t>Make sure that your idea description includes information on the following items</w:t>
      </w:r>
    </w:p>
    <w:p w:rsidR="002109F7" w:rsidRPr="002109F7" w:rsidRDefault="002109F7" w:rsidP="002109F7">
      <w:pPr>
        <w:numPr>
          <w:ilvl w:val="0"/>
          <w:numId w:val="15"/>
        </w:numPr>
        <w:suppressAutoHyphens/>
        <w:spacing w:after="160" w:line="259" w:lineRule="auto"/>
        <w:contextualSpacing/>
      </w:pPr>
      <w:r w:rsidRPr="002109F7">
        <w:t xml:space="preserve">Description of proposed product/tool/service </w:t>
      </w:r>
    </w:p>
    <w:p w:rsidR="002109F7" w:rsidRPr="002109F7" w:rsidRDefault="002109F7" w:rsidP="002109F7">
      <w:pPr>
        <w:numPr>
          <w:ilvl w:val="0"/>
          <w:numId w:val="15"/>
        </w:numPr>
        <w:suppressAutoHyphens/>
        <w:spacing w:after="160" w:line="259" w:lineRule="auto"/>
        <w:contextualSpacing/>
      </w:pPr>
      <w:r w:rsidRPr="002109F7">
        <w:t>Description of current state of the art and level of maturity of proposed algorithm</w:t>
      </w:r>
    </w:p>
    <w:p w:rsidR="002109F7" w:rsidRPr="002109F7" w:rsidRDefault="002109F7" w:rsidP="002109F7">
      <w:pPr>
        <w:numPr>
          <w:ilvl w:val="0"/>
          <w:numId w:val="15"/>
        </w:numPr>
        <w:suppressAutoHyphens/>
        <w:spacing w:after="160" w:line="259" w:lineRule="auto"/>
        <w:contextualSpacing/>
      </w:pPr>
      <w:r w:rsidRPr="002109F7">
        <w:t>Data input needs (e.g. type of data from Swarm and/or other, frequency, auxiliary information)</w:t>
      </w:r>
    </w:p>
    <w:p w:rsidR="002109F7" w:rsidRPr="002109F7" w:rsidRDefault="002109F7" w:rsidP="002109F7">
      <w:pPr>
        <w:numPr>
          <w:ilvl w:val="0"/>
          <w:numId w:val="15"/>
        </w:numPr>
        <w:suppressAutoHyphens/>
        <w:spacing w:after="160" w:line="259" w:lineRule="auto"/>
        <w:contextualSpacing/>
      </w:pPr>
      <w:r w:rsidRPr="002109F7">
        <w:t>Expected output (e.g. frequency of delivery, suggested strategy for data delivery)</w:t>
      </w:r>
      <w:bookmarkStart w:id="2" w:name="_Toc448930878"/>
    </w:p>
    <w:p w:rsidR="002109F7" w:rsidRPr="002109F7" w:rsidRDefault="002109F7" w:rsidP="002109F7">
      <w:pPr>
        <w:numPr>
          <w:ilvl w:val="0"/>
          <w:numId w:val="15"/>
        </w:numPr>
        <w:suppressAutoHyphens/>
        <w:spacing w:after="160" w:line="259" w:lineRule="auto"/>
        <w:contextualSpacing/>
      </w:pPr>
      <w:r w:rsidRPr="002109F7">
        <w:t xml:space="preserve">Scientific/application benefits, complementarity with other relevant ESA and non-ESA activities including opportunities for new scientific activities based on implementation of the proposed product / service.  </w:t>
      </w:r>
    </w:p>
    <w:p w:rsidR="002109F7" w:rsidRPr="002109F7" w:rsidRDefault="002109F7" w:rsidP="002109F7">
      <w:pPr>
        <w:numPr>
          <w:ilvl w:val="0"/>
          <w:numId w:val="15"/>
        </w:numPr>
        <w:suppressAutoHyphens/>
        <w:spacing w:after="160" w:line="259" w:lineRule="auto"/>
        <w:contextualSpacing/>
      </w:pPr>
      <w:r w:rsidRPr="002109F7">
        <w:t>Expected user community</w:t>
      </w:r>
      <w:bookmarkEnd w:id="2"/>
    </w:p>
    <w:p w:rsidR="0024020D" w:rsidRPr="002109F7" w:rsidRDefault="0024020D" w:rsidP="002109F7">
      <w:bookmarkStart w:id="3" w:name="_GoBack"/>
      <w:bookmarkEnd w:id="3"/>
    </w:p>
    <w:sectPr w:rsidR="0024020D" w:rsidRPr="002109F7" w:rsidSect="00947E38">
      <w:pgSz w:w="11906" w:h="16838"/>
      <w:pgMar w:top="851"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56D6D"/>
    <w:multiLevelType w:val="hybridMultilevel"/>
    <w:tmpl w:val="820ECB26"/>
    <w:lvl w:ilvl="0" w:tplc="0809000F">
      <w:start w:val="1"/>
      <w:numFmt w:val="decimal"/>
      <w:lvlText w:val="%1."/>
      <w:lvlJc w:val="left"/>
      <w:pPr>
        <w:ind w:left="720" w:hanging="360"/>
      </w:pPr>
      <w:rPr>
        <w:rFonts w:hint="default"/>
      </w:rPr>
    </w:lvl>
    <w:lvl w:ilvl="1" w:tplc="9E743D28">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55DAA"/>
    <w:multiLevelType w:val="multilevel"/>
    <w:tmpl w:val="0F5E0AB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347C33AF"/>
    <w:multiLevelType w:val="hybridMultilevel"/>
    <w:tmpl w:val="203C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E2368"/>
    <w:multiLevelType w:val="hybridMultilevel"/>
    <w:tmpl w:val="ED5E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FE4EB3"/>
    <w:multiLevelType w:val="multilevel"/>
    <w:tmpl w:val="C7F0BE84"/>
    <w:lvl w:ilvl="0">
      <w:start w:val="1"/>
      <w:numFmt w:val="bullet"/>
      <w:lvlText w:val=""/>
      <w:lvlJc w:val="left"/>
      <w:pPr>
        <w:tabs>
          <w:tab w:val="num" w:pos="0"/>
        </w:tabs>
        <w:ind w:left="360" w:hanging="360"/>
      </w:pPr>
      <w:rPr>
        <w:rFonts w:ascii="Symbol" w:hAnsi="Symbol" w:cs="Symbol" w:hint="default"/>
      </w:rPr>
    </w:lvl>
    <w:lvl w:ilvl="1">
      <w:numFmt w:val="bullet"/>
      <w:lvlText w:val="-"/>
      <w:lvlJc w:val="left"/>
      <w:pPr>
        <w:tabs>
          <w:tab w:val="num" w:pos="0"/>
        </w:tabs>
        <w:ind w:left="1080" w:hanging="360"/>
      </w:pPr>
      <w:rPr>
        <w:rFonts w:ascii="Calibri" w:hAnsi="Calibri" w:cs="Calibri"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3DC14D15"/>
    <w:multiLevelType w:val="hybridMultilevel"/>
    <w:tmpl w:val="E090B08E"/>
    <w:lvl w:ilvl="0" w:tplc="0406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0B5B80"/>
    <w:multiLevelType w:val="multilevel"/>
    <w:tmpl w:val="CD7A3584"/>
    <w:numStyleLink w:val="Numbered"/>
  </w:abstractNum>
  <w:abstractNum w:abstractNumId="7" w15:restartNumberingAfterBreak="0">
    <w:nsid w:val="58050CDC"/>
    <w:multiLevelType w:val="multilevel"/>
    <w:tmpl w:val="2A3233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75D0D98"/>
    <w:multiLevelType w:val="hybridMultilevel"/>
    <w:tmpl w:val="E090B08E"/>
    <w:lvl w:ilvl="0" w:tplc="0406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4B32C6"/>
    <w:multiLevelType w:val="hybridMultilevel"/>
    <w:tmpl w:val="F85ECBF2"/>
    <w:lvl w:ilvl="0" w:tplc="08090001">
      <w:start w:val="1"/>
      <w:numFmt w:val="bullet"/>
      <w:lvlText w:val=""/>
      <w:lvlJc w:val="left"/>
      <w:pPr>
        <w:ind w:left="720" w:hanging="360"/>
      </w:pPr>
      <w:rPr>
        <w:rFonts w:ascii="Symbol" w:hAnsi="Symbol" w:hint="default"/>
      </w:rPr>
    </w:lvl>
    <w:lvl w:ilvl="1" w:tplc="9E743D28">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447AC0"/>
    <w:multiLevelType w:val="multilevel"/>
    <w:tmpl w:val="EFD0B2C6"/>
    <w:lvl w:ilvl="0">
      <w:start w:val="1"/>
      <w:numFmt w:val="lowerLetter"/>
      <w:lvlText w:val="%1."/>
      <w:lvlJc w:val="left"/>
      <w:pPr>
        <w:tabs>
          <w:tab w:val="num" w:pos="396"/>
        </w:tabs>
        <w:ind w:left="396" w:hanging="396"/>
      </w:pPr>
      <w:rPr>
        <w:rFonts w:hint="default"/>
      </w:rPr>
    </w:lvl>
    <w:lvl w:ilvl="1">
      <w:start w:val="1"/>
      <w:numFmt w:val="lowerLetter"/>
      <w:lvlText w:val="%2."/>
      <w:lvlJc w:val="left"/>
      <w:pPr>
        <w:tabs>
          <w:tab w:val="num" w:pos="821"/>
        </w:tabs>
        <w:ind w:left="821" w:hanging="396"/>
      </w:pPr>
      <w:rPr>
        <w:rFonts w:hint="default"/>
      </w:rPr>
    </w:lvl>
    <w:lvl w:ilvl="2">
      <w:start w:val="1"/>
      <w:numFmt w:val="lowerRoman"/>
      <w:lvlText w:val="%3."/>
      <w:lvlJc w:val="right"/>
      <w:pPr>
        <w:tabs>
          <w:tab w:val="num" w:pos="1246"/>
        </w:tabs>
        <w:ind w:left="1246" w:hanging="396"/>
      </w:pPr>
      <w:rPr>
        <w:rFonts w:hint="default"/>
      </w:rPr>
    </w:lvl>
    <w:lvl w:ilvl="3">
      <w:start w:val="1"/>
      <w:numFmt w:val="decimal"/>
      <w:lvlText w:val="%4)"/>
      <w:lvlJc w:val="left"/>
      <w:pPr>
        <w:tabs>
          <w:tab w:val="num" w:pos="1671"/>
        </w:tabs>
        <w:ind w:left="1671" w:hanging="396"/>
      </w:pPr>
      <w:rPr>
        <w:rFonts w:hint="default"/>
      </w:rPr>
    </w:lvl>
    <w:lvl w:ilvl="4">
      <w:start w:val="1"/>
      <w:numFmt w:val="lowerLetter"/>
      <w:lvlText w:val="%5)"/>
      <w:lvlJc w:val="left"/>
      <w:pPr>
        <w:tabs>
          <w:tab w:val="num" w:pos="2096"/>
        </w:tabs>
        <w:ind w:left="2096" w:hanging="396"/>
      </w:pPr>
      <w:rPr>
        <w:rFonts w:hint="default"/>
      </w:rPr>
    </w:lvl>
    <w:lvl w:ilvl="5">
      <w:start w:val="1"/>
      <w:numFmt w:val="lowerRoman"/>
      <w:lvlText w:val="%6."/>
      <w:lvlJc w:val="right"/>
      <w:pPr>
        <w:tabs>
          <w:tab w:val="num" w:pos="2521"/>
        </w:tabs>
        <w:ind w:left="2521" w:hanging="396"/>
      </w:pPr>
      <w:rPr>
        <w:rFonts w:hint="default"/>
      </w:rPr>
    </w:lvl>
    <w:lvl w:ilvl="6">
      <w:start w:val="1"/>
      <w:numFmt w:val="decimal"/>
      <w:lvlText w:val="%7."/>
      <w:lvlJc w:val="left"/>
      <w:pPr>
        <w:tabs>
          <w:tab w:val="num" w:pos="2946"/>
        </w:tabs>
        <w:ind w:left="2946" w:hanging="396"/>
      </w:pPr>
      <w:rPr>
        <w:rFonts w:hint="default"/>
      </w:rPr>
    </w:lvl>
    <w:lvl w:ilvl="7">
      <w:start w:val="1"/>
      <w:numFmt w:val="lowerLetter"/>
      <w:lvlText w:val="%8."/>
      <w:lvlJc w:val="left"/>
      <w:pPr>
        <w:tabs>
          <w:tab w:val="num" w:pos="3371"/>
        </w:tabs>
        <w:ind w:left="3371" w:hanging="396"/>
      </w:pPr>
      <w:rPr>
        <w:rFonts w:hint="default"/>
      </w:rPr>
    </w:lvl>
    <w:lvl w:ilvl="8">
      <w:start w:val="1"/>
      <w:numFmt w:val="lowerRoman"/>
      <w:lvlText w:val="%9."/>
      <w:lvlJc w:val="right"/>
      <w:pPr>
        <w:tabs>
          <w:tab w:val="num" w:pos="3796"/>
        </w:tabs>
        <w:ind w:left="3796" w:hanging="396"/>
      </w:pPr>
      <w:rPr>
        <w:rFonts w:hint="default"/>
      </w:rPr>
    </w:lvl>
  </w:abstractNum>
  <w:abstractNum w:abstractNumId="11" w15:restartNumberingAfterBreak="0">
    <w:nsid w:val="7D4D5722"/>
    <w:multiLevelType w:val="multilevel"/>
    <w:tmpl w:val="2B584702"/>
    <w:lvl w:ilvl="0">
      <w:start w:val="1"/>
      <w:numFmt w:val="upperLetter"/>
      <w:pStyle w:val="Annex1"/>
      <w:lvlText w:val="Annex %1"/>
      <w:lvlJc w:val="left"/>
      <w:pPr>
        <w:tabs>
          <w:tab w:val="num" w:pos="1418"/>
        </w:tabs>
        <w:ind w:left="1418" w:hanging="1418"/>
      </w:pPr>
      <w:rPr>
        <w:rFonts w:hint="default"/>
      </w:rPr>
    </w:lvl>
    <w:lvl w:ilvl="1">
      <w:start w:val="1"/>
      <w:numFmt w:val="decimal"/>
      <w:pStyle w:val="Annex7"/>
      <w:lvlText w:val="Annex %1.%2"/>
      <w:lvlJc w:val="left"/>
      <w:pPr>
        <w:tabs>
          <w:tab w:val="num" w:pos="567"/>
        </w:tabs>
        <w:ind w:left="567" w:hanging="567"/>
      </w:pPr>
      <w:rPr>
        <w:rFonts w:hint="default"/>
      </w:rPr>
    </w:lvl>
    <w:lvl w:ilvl="2">
      <w:start w:val="1"/>
      <w:numFmt w:val="decimal"/>
      <w:pStyle w:val="Annex3"/>
      <w:lvlText w:val="%1.%2.%3"/>
      <w:lvlJc w:val="left"/>
      <w:pPr>
        <w:tabs>
          <w:tab w:val="num" w:pos="1440"/>
        </w:tabs>
        <w:ind w:left="1440" w:hanging="873"/>
      </w:pPr>
      <w:rPr>
        <w:rFonts w:hint="default"/>
      </w:rPr>
    </w:lvl>
    <w:lvl w:ilvl="3">
      <w:start w:val="1"/>
      <w:numFmt w:val="decimal"/>
      <w:pStyle w:val="Annex4"/>
      <w:lvlText w:val="%1.%2.%3.%4"/>
      <w:lvlJc w:val="left"/>
      <w:pPr>
        <w:tabs>
          <w:tab w:val="num" w:pos="1622"/>
        </w:tabs>
        <w:ind w:left="1622" w:hanging="1055"/>
      </w:pPr>
      <w:rPr>
        <w:rFonts w:hint="default"/>
      </w:rPr>
    </w:lvl>
    <w:lvl w:ilvl="4">
      <w:start w:val="1"/>
      <w:numFmt w:val="decimal"/>
      <w:pStyle w:val="Annex5"/>
      <w:lvlText w:val="%1.%2.%3.%4.%5"/>
      <w:lvlJc w:val="left"/>
      <w:pPr>
        <w:tabs>
          <w:tab w:val="num" w:pos="1797"/>
        </w:tabs>
        <w:ind w:left="1797" w:hanging="1230"/>
      </w:pPr>
      <w:rPr>
        <w:rFonts w:hint="default"/>
      </w:rPr>
    </w:lvl>
    <w:lvl w:ilvl="5">
      <w:start w:val="1"/>
      <w:numFmt w:val="decimal"/>
      <w:lvlText w:val="%1.%2.%3.%4.%5.%6"/>
      <w:lvlJc w:val="left"/>
      <w:pPr>
        <w:tabs>
          <w:tab w:val="num" w:pos="1979"/>
        </w:tabs>
        <w:ind w:left="1979" w:hanging="1412"/>
      </w:pPr>
      <w:rPr>
        <w:rFonts w:hint="default"/>
      </w:rPr>
    </w:lvl>
    <w:lvl w:ilvl="6">
      <w:start w:val="1"/>
      <w:numFmt w:val="decimal"/>
      <w:pStyle w:val="Annex7"/>
      <w:lvlText w:val="%1.%2.%3.%4.%5.%6.%7"/>
      <w:lvlJc w:val="left"/>
      <w:pPr>
        <w:tabs>
          <w:tab w:val="num" w:pos="2160"/>
        </w:tabs>
        <w:ind w:left="2160" w:hanging="1593"/>
      </w:pPr>
      <w:rPr>
        <w:rFonts w:hint="default"/>
      </w:rPr>
    </w:lvl>
    <w:lvl w:ilvl="7">
      <w:start w:val="1"/>
      <w:numFmt w:val="decimal"/>
      <w:lvlText w:val="%1.%2.%3.%4.%5.%6.%7.%8"/>
      <w:lvlJc w:val="left"/>
      <w:pPr>
        <w:tabs>
          <w:tab w:val="num" w:pos="2342"/>
        </w:tabs>
        <w:ind w:left="2342" w:hanging="1775"/>
      </w:pPr>
      <w:rPr>
        <w:rFonts w:hint="default"/>
      </w:rPr>
    </w:lvl>
    <w:lvl w:ilvl="8">
      <w:start w:val="1"/>
      <w:numFmt w:val="decimal"/>
      <w:lvlText w:val="%1.%2.%3.%4.%5.%6.%7.%8.%9"/>
      <w:lvlJc w:val="left"/>
      <w:pPr>
        <w:tabs>
          <w:tab w:val="num" w:pos="2517"/>
        </w:tabs>
        <w:ind w:left="2517" w:hanging="1950"/>
      </w:pPr>
      <w:rPr>
        <w:rFonts w:hint="default"/>
      </w:rPr>
    </w:lvl>
  </w:abstractNum>
  <w:abstractNum w:abstractNumId="12" w15:restartNumberingAfterBreak="0">
    <w:nsid w:val="7DEA5069"/>
    <w:multiLevelType w:val="multilevel"/>
    <w:tmpl w:val="CD7A3584"/>
    <w:styleLink w:val="Numbered"/>
    <w:lvl w:ilvl="0">
      <w:start w:val="1"/>
      <w:numFmt w:val="decimal"/>
      <w:pStyle w:val="Numbers"/>
      <w:lvlText w:val="%1."/>
      <w:lvlJc w:val="left"/>
      <w:pPr>
        <w:tabs>
          <w:tab w:val="num" w:pos="680"/>
        </w:tabs>
        <w:ind w:left="680" w:hanging="396"/>
      </w:pPr>
      <w:rPr>
        <w:rFonts w:ascii="Arial" w:hAnsi="Arial" w:hint="default"/>
      </w:rPr>
    </w:lvl>
    <w:lvl w:ilvl="1">
      <w:start w:val="1"/>
      <w:numFmt w:val="lowerLetter"/>
      <w:lvlText w:val="%2."/>
      <w:lvlJc w:val="left"/>
      <w:pPr>
        <w:tabs>
          <w:tab w:val="num" w:pos="1105"/>
        </w:tabs>
        <w:ind w:left="1105" w:hanging="396"/>
      </w:pPr>
      <w:rPr>
        <w:rFonts w:hint="default"/>
      </w:rPr>
    </w:lvl>
    <w:lvl w:ilvl="2">
      <w:start w:val="1"/>
      <w:numFmt w:val="lowerRoman"/>
      <w:lvlText w:val="%3."/>
      <w:lvlJc w:val="right"/>
      <w:pPr>
        <w:tabs>
          <w:tab w:val="num" w:pos="1530"/>
        </w:tabs>
        <w:ind w:left="1530" w:hanging="396"/>
      </w:pPr>
      <w:rPr>
        <w:rFonts w:hint="default"/>
      </w:rPr>
    </w:lvl>
    <w:lvl w:ilvl="3">
      <w:start w:val="1"/>
      <w:numFmt w:val="decimal"/>
      <w:lvlText w:val="%4)"/>
      <w:lvlJc w:val="left"/>
      <w:pPr>
        <w:tabs>
          <w:tab w:val="num" w:pos="1955"/>
        </w:tabs>
        <w:ind w:left="1955" w:hanging="396"/>
      </w:pPr>
      <w:rPr>
        <w:rFonts w:hint="default"/>
      </w:rPr>
    </w:lvl>
    <w:lvl w:ilvl="4">
      <w:start w:val="1"/>
      <w:numFmt w:val="lowerLetter"/>
      <w:lvlText w:val="%5)"/>
      <w:lvlJc w:val="left"/>
      <w:pPr>
        <w:tabs>
          <w:tab w:val="num" w:pos="2380"/>
        </w:tabs>
        <w:ind w:left="2380" w:hanging="396"/>
      </w:pPr>
      <w:rPr>
        <w:rFonts w:hint="default"/>
      </w:rPr>
    </w:lvl>
    <w:lvl w:ilvl="5">
      <w:start w:val="1"/>
      <w:numFmt w:val="lowerRoman"/>
      <w:lvlText w:val="%6."/>
      <w:lvlJc w:val="right"/>
      <w:pPr>
        <w:tabs>
          <w:tab w:val="num" w:pos="2805"/>
        </w:tabs>
        <w:ind w:left="2805" w:hanging="396"/>
      </w:pPr>
      <w:rPr>
        <w:rFonts w:hint="default"/>
      </w:rPr>
    </w:lvl>
    <w:lvl w:ilvl="6">
      <w:start w:val="1"/>
      <w:numFmt w:val="decimal"/>
      <w:lvlText w:val="%7."/>
      <w:lvlJc w:val="left"/>
      <w:pPr>
        <w:tabs>
          <w:tab w:val="num" w:pos="3230"/>
        </w:tabs>
        <w:ind w:left="3230" w:hanging="396"/>
      </w:pPr>
      <w:rPr>
        <w:rFonts w:hint="default"/>
      </w:rPr>
    </w:lvl>
    <w:lvl w:ilvl="7">
      <w:start w:val="1"/>
      <w:numFmt w:val="lowerLetter"/>
      <w:lvlText w:val="%8."/>
      <w:lvlJc w:val="left"/>
      <w:pPr>
        <w:tabs>
          <w:tab w:val="num" w:pos="3655"/>
        </w:tabs>
        <w:ind w:left="3655" w:hanging="396"/>
      </w:pPr>
      <w:rPr>
        <w:rFonts w:hint="default"/>
      </w:rPr>
    </w:lvl>
    <w:lvl w:ilvl="8">
      <w:start w:val="1"/>
      <w:numFmt w:val="lowerRoman"/>
      <w:lvlText w:val="%9."/>
      <w:lvlJc w:val="right"/>
      <w:pPr>
        <w:tabs>
          <w:tab w:val="num" w:pos="4080"/>
        </w:tabs>
        <w:ind w:left="4080" w:hanging="396"/>
      </w:pPr>
      <w:rPr>
        <w:rFonts w:hint="default"/>
      </w:rPr>
    </w:lvl>
  </w:abstractNum>
  <w:num w:numId="1">
    <w:abstractNumId w:val="1"/>
  </w:num>
  <w:num w:numId="2">
    <w:abstractNumId w:val="2"/>
  </w:num>
  <w:num w:numId="3">
    <w:abstractNumId w:val="11"/>
  </w:num>
  <w:num w:numId="4">
    <w:abstractNumId w:val="12"/>
  </w:num>
  <w:num w:numId="5">
    <w:abstractNumId w:val="6"/>
  </w:num>
  <w:num w:numId="6">
    <w:abstractNumId w:val="10"/>
  </w:num>
  <w:num w:numId="7">
    <w:abstractNumId w:val="9"/>
  </w:num>
  <w:num w:numId="8">
    <w:abstractNumId w:val="0"/>
  </w:num>
  <w:num w:numId="9">
    <w:abstractNumId w:val="3"/>
  </w:num>
  <w:num w:numId="10">
    <w:abstractNumId w:val="5"/>
  </w:num>
  <w:num w:numId="11">
    <w:abstractNumId w:val="1"/>
  </w:num>
  <w:num w:numId="12">
    <w:abstractNumId w:val="1"/>
  </w:num>
  <w:num w:numId="13">
    <w:abstractNumId w:val="8"/>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6D7"/>
    <w:rsid w:val="000936B3"/>
    <w:rsid w:val="002109F7"/>
    <w:rsid w:val="00212824"/>
    <w:rsid w:val="002164E4"/>
    <w:rsid w:val="0024020D"/>
    <w:rsid w:val="00276837"/>
    <w:rsid w:val="003E0DD5"/>
    <w:rsid w:val="00445CF1"/>
    <w:rsid w:val="0048089C"/>
    <w:rsid w:val="00481867"/>
    <w:rsid w:val="0054444D"/>
    <w:rsid w:val="005D3F51"/>
    <w:rsid w:val="00693D0F"/>
    <w:rsid w:val="006D75FF"/>
    <w:rsid w:val="007320B7"/>
    <w:rsid w:val="008516D7"/>
    <w:rsid w:val="008942EE"/>
    <w:rsid w:val="008F30C3"/>
    <w:rsid w:val="00947E38"/>
    <w:rsid w:val="00A43CD7"/>
    <w:rsid w:val="00AA1299"/>
    <w:rsid w:val="00AC64D6"/>
    <w:rsid w:val="00B60606"/>
    <w:rsid w:val="00B71265"/>
    <w:rsid w:val="00CC77A1"/>
    <w:rsid w:val="00CD01B3"/>
    <w:rsid w:val="00CD1696"/>
    <w:rsid w:val="00DC49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70C03-44F4-4751-A00A-94C202A1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6D7"/>
    <w:pPr>
      <w:spacing w:after="120"/>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8516D7"/>
    <w:pPr>
      <w:keepNext/>
      <w:keepLines/>
      <w:numPr>
        <w:numId w:val="1"/>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516D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16D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16D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516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516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516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516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516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6D7"/>
    <w:rPr>
      <w:rFonts w:asciiTheme="majorHAnsi" w:eastAsiaTheme="majorEastAsia" w:hAnsiTheme="majorHAnsi" w:cstheme="majorBidi"/>
      <w:b/>
      <w:bCs/>
      <w:color w:val="345A8A" w:themeColor="accent1" w:themeShade="B5"/>
      <w:sz w:val="32"/>
      <w:szCs w:val="32"/>
      <w:lang w:eastAsia="en-GB"/>
    </w:rPr>
  </w:style>
  <w:style w:type="character" w:customStyle="1" w:styleId="Heading2Char">
    <w:name w:val="Heading 2 Char"/>
    <w:basedOn w:val="DefaultParagraphFont"/>
    <w:link w:val="Heading2"/>
    <w:uiPriority w:val="9"/>
    <w:rsid w:val="008516D7"/>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8516D7"/>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rsid w:val="008516D7"/>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uiPriority w:val="9"/>
    <w:rsid w:val="008516D7"/>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rsid w:val="008516D7"/>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rsid w:val="008516D7"/>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rsid w:val="008516D7"/>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rsid w:val="008516D7"/>
    <w:rPr>
      <w:rFonts w:asciiTheme="majorHAnsi" w:eastAsiaTheme="majorEastAsia" w:hAnsiTheme="majorHAnsi" w:cstheme="majorBidi"/>
      <w:i/>
      <w:iCs/>
      <w:color w:val="404040" w:themeColor="text1" w:themeTint="BF"/>
      <w:sz w:val="20"/>
      <w:szCs w:val="20"/>
      <w:lang w:eastAsia="en-GB"/>
    </w:rPr>
  </w:style>
  <w:style w:type="paragraph" w:styleId="ListParagraph">
    <w:name w:val="List Paragraph"/>
    <w:basedOn w:val="Normal"/>
    <w:uiPriority w:val="34"/>
    <w:qFormat/>
    <w:rsid w:val="008516D7"/>
    <w:pPr>
      <w:ind w:left="720"/>
      <w:contextualSpacing/>
    </w:pPr>
  </w:style>
  <w:style w:type="paragraph" w:styleId="Caption">
    <w:name w:val="caption"/>
    <w:basedOn w:val="BodyText"/>
    <w:next w:val="BodyText"/>
    <w:rsid w:val="008516D7"/>
    <w:pPr>
      <w:keepNext/>
      <w:spacing w:before="240" w:after="240"/>
      <w:ind w:left="567"/>
      <w:jc w:val="center"/>
    </w:pPr>
    <w:rPr>
      <w:rFonts w:ascii="Times New Roman" w:eastAsia="Batang" w:hAnsi="Times New Roman"/>
      <w:bCs/>
      <w:szCs w:val="20"/>
      <w:lang w:val="en-US" w:eastAsia="en-US" w:bidi="en-US"/>
    </w:rPr>
  </w:style>
  <w:style w:type="paragraph" w:styleId="BodyText">
    <w:name w:val="Body Text"/>
    <w:basedOn w:val="Normal"/>
    <w:link w:val="BodyTextChar"/>
    <w:uiPriority w:val="99"/>
    <w:semiHidden/>
    <w:unhideWhenUsed/>
    <w:rsid w:val="008516D7"/>
  </w:style>
  <w:style w:type="character" w:customStyle="1" w:styleId="BodyTextChar">
    <w:name w:val="Body Text Char"/>
    <w:basedOn w:val="DefaultParagraphFont"/>
    <w:link w:val="BodyText"/>
    <w:uiPriority w:val="99"/>
    <w:semiHidden/>
    <w:rsid w:val="008516D7"/>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851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6D7"/>
    <w:rPr>
      <w:rFonts w:ascii="Tahoma" w:eastAsia="Times New Roman" w:hAnsi="Tahoma" w:cs="Tahoma"/>
      <w:sz w:val="16"/>
      <w:szCs w:val="16"/>
      <w:lang w:eastAsia="en-GB"/>
    </w:rPr>
  </w:style>
  <w:style w:type="paragraph" w:customStyle="1" w:styleId="Annex1">
    <w:name w:val="Annex 1"/>
    <w:basedOn w:val="Normal"/>
    <w:next w:val="BodyText"/>
    <w:rsid w:val="009A6313"/>
    <w:pPr>
      <w:keepNext/>
      <w:pageBreakBefore/>
      <w:numPr>
        <w:numId w:val="3"/>
      </w:numPr>
      <w:outlineLvl w:val="0"/>
    </w:pPr>
    <w:rPr>
      <w:b/>
      <w:kern w:val="32"/>
      <w:sz w:val="28"/>
      <w:szCs w:val="28"/>
    </w:rPr>
  </w:style>
  <w:style w:type="numbering" w:customStyle="1" w:styleId="Numbered">
    <w:name w:val="Numbered"/>
    <w:basedOn w:val="NoList"/>
    <w:rsid w:val="009A6313"/>
    <w:pPr>
      <w:numPr>
        <w:numId w:val="4"/>
      </w:numPr>
    </w:pPr>
  </w:style>
  <w:style w:type="paragraph" w:customStyle="1" w:styleId="Annex3">
    <w:name w:val="Annex 3"/>
    <w:basedOn w:val="Heading3"/>
    <w:next w:val="BodyText"/>
    <w:rsid w:val="009A6313"/>
    <w:pPr>
      <w:numPr>
        <w:numId w:val="3"/>
      </w:numPr>
      <w:spacing w:after="120"/>
    </w:pPr>
    <w:rPr>
      <w:rFonts w:ascii="Cambria" w:eastAsia="Times New Roman" w:hAnsi="Cambria" w:cs="Times New Roman"/>
      <w:color w:val="2DA2BF"/>
    </w:rPr>
  </w:style>
  <w:style w:type="paragraph" w:customStyle="1" w:styleId="Annex4">
    <w:name w:val="Annex 4"/>
    <w:basedOn w:val="Heading4"/>
    <w:next w:val="BodyText"/>
    <w:rsid w:val="009A6313"/>
    <w:pPr>
      <w:numPr>
        <w:numId w:val="3"/>
      </w:numPr>
      <w:spacing w:after="120"/>
    </w:pPr>
    <w:rPr>
      <w:rFonts w:ascii="Cambria" w:eastAsia="Times New Roman" w:hAnsi="Cambria" w:cs="Times New Roman"/>
      <w:color w:val="2DA2BF"/>
    </w:rPr>
  </w:style>
  <w:style w:type="paragraph" w:customStyle="1" w:styleId="Annex5">
    <w:name w:val="Annex 5"/>
    <w:basedOn w:val="Heading5"/>
    <w:next w:val="BodyText"/>
    <w:rsid w:val="009A6313"/>
    <w:pPr>
      <w:numPr>
        <w:numId w:val="3"/>
      </w:numPr>
      <w:spacing w:after="120"/>
    </w:pPr>
    <w:rPr>
      <w:rFonts w:ascii="Cambria" w:eastAsia="Times New Roman" w:hAnsi="Cambria" w:cs="Times New Roman"/>
      <w:i/>
      <w:color w:val="2DA2BF"/>
    </w:rPr>
  </w:style>
  <w:style w:type="paragraph" w:customStyle="1" w:styleId="Annex7">
    <w:name w:val="Annex 7"/>
    <w:basedOn w:val="Heading7"/>
    <w:next w:val="BodyText"/>
    <w:rsid w:val="009A6313"/>
    <w:pPr>
      <w:numPr>
        <w:numId w:val="3"/>
      </w:numPr>
      <w:tabs>
        <w:tab w:val="clear" w:pos="2160"/>
        <w:tab w:val="num" w:pos="567"/>
      </w:tabs>
      <w:spacing w:after="120"/>
      <w:ind w:left="567" w:hanging="567"/>
    </w:pPr>
    <w:rPr>
      <w:rFonts w:ascii="Cambria" w:eastAsia="Times New Roman" w:hAnsi="Cambria" w:cs="Times New Roman"/>
      <w:b/>
      <w:i w:val="0"/>
      <w:color w:val="8064A2"/>
      <w:sz w:val="24"/>
      <w:szCs w:val="24"/>
    </w:rPr>
  </w:style>
  <w:style w:type="paragraph" w:customStyle="1" w:styleId="Numbers">
    <w:name w:val="Numbers"/>
    <w:basedOn w:val="ListParagraph"/>
    <w:link w:val="NumbersChar"/>
    <w:qFormat/>
    <w:rsid w:val="009A6313"/>
    <w:pPr>
      <w:numPr>
        <w:numId w:val="5"/>
      </w:numPr>
    </w:pPr>
    <w:rPr>
      <w:lang w:eastAsia="da-DK"/>
    </w:rPr>
  </w:style>
  <w:style w:type="character" w:customStyle="1" w:styleId="NumbersChar">
    <w:name w:val="Numbers Char"/>
    <w:basedOn w:val="DefaultParagraphFont"/>
    <w:link w:val="Numbers"/>
    <w:rsid w:val="009A6313"/>
    <w:rPr>
      <w:rFonts w:ascii="Calibri" w:eastAsia="Times New Roman" w:hAnsi="Calibri" w:cs="Times New Roman"/>
      <w:lang w:eastAsia="da-DK"/>
    </w:rPr>
  </w:style>
  <w:style w:type="character" w:styleId="CommentReference">
    <w:name w:val="annotation reference"/>
    <w:basedOn w:val="DefaultParagraphFont"/>
    <w:uiPriority w:val="99"/>
    <w:semiHidden/>
    <w:unhideWhenUsed/>
    <w:rsid w:val="00212824"/>
    <w:rPr>
      <w:sz w:val="16"/>
      <w:szCs w:val="16"/>
    </w:rPr>
  </w:style>
  <w:style w:type="paragraph" w:styleId="CommentText">
    <w:name w:val="annotation text"/>
    <w:basedOn w:val="Normal"/>
    <w:link w:val="CommentTextChar"/>
    <w:uiPriority w:val="99"/>
    <w:semiHidden/>
    <w:unhideWhenUsed/>
    <w:rsid w:val="00212824"/>
    <w:pPr>
      <w:spacing w:line="240" w:lineRule="auto"/>
    </w:pPr>
    <w:rPr>
      <w:sz w:val="20"/>
      <w:szCs w:val="20"/>
    </w:rPr>
  </w:style>
  <w:style w:type="character" w:customStyle="1" w:styleId="CommentTextChar">
    <w:name w:val="Comment Text Char"/>
    <w:basedOn w:val="DefaultParagraphFont"/>
    <w:link w:val="CommentText"/>
    <w:uiPriority w:val="99"/>
    <w:semiHidden/>
    <w:rsid w:val="0021282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12824"/>
    <w:rPr>
      <w:b/>
      <w:bCs/>
    </w:rPr>
  </w:style>
  <w:style w:type="character" w:customStyle="1" w:styleId="CommentSubjectChar">
    <w:name w:val="Comment Subject Char"/>
    <w:basedOn w:val="CommentTextChar"/>
    <w:link w:val="CommentSubject"/>
    <w:uiPriority w:val="99"/>
    <w:semiHidden/>
    <w:rsid w:val="00212824"/>
    <w:rPr>
      <w:rFonts w:ascii="Calibri" w:eastAsia="Times New Roman" w:hAnsi="Calibri" w:cs="Times New Roman"/>
      <w:b/>
      <w:bCs/>
      <w:sz w:val="20"/>
      <w:szCs w:val="20"/>
      <w:lang w:eastAsia="en-GB"/>
    </w:rPr>
  </w:style>
  <w:style w:type="character" w:styleId="Hyperlink">
    <w:name w:val="Hyperlink"/>
    <w:basedOn w:val="DefaultParagraphFont"/>
    <w:uiPriority w:val="99"/>
    <w:unhideWhenUsed/>
    <w:rsid w:val="002402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arm_DISC_CallForIdeas@space.dtu.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Olsen</dc:creator>
  <cp:lastModifiedBy>Klaus Nielsen</cp:lastModifiedBy>
  <cp:revision>4</cp:revision>
  <cp:lastPrinted>2016-05-26T07:38:00Z</cp:lastPrinted>
  <dcterms:created xsi:type="dcterms:W3CDTF">2018-11-01T09:23:00Z</dcterms:created>
  <dcterms:modified xsi:type="dcterms:W3CDTF">2021-03-26T13:29:00Z</dcterms:modified>
</cp:coreProperties>
</file>